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1E3E6" w14:textId="77777777" w:rsidR="00176B46" w:rsidRDefault="00796694" w:rsidP="00176B4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fr-CA"/>
        </w:rPr>
      </w:pPr>
      <w:r w:rsidRPr="00B7739C">
        <w:rPr>
          <w:rFonts w:ascii="Times New Roman" w:eastAsia="Times New Roman" w:hAnsi="Times New Roman" w:cs="Times New Roman"/>
          <w:noProof/>
          <w:sz w:val="28"/>
          <w:szCs w:val="28"/>
          <w:lang w:eastAsia="fr-CA"/>
        </w:rPr>
        <w:drawing>
          <wp:inline distT="0" distB="0" distL="0" distR="0" wp14:anchorId="420E71D8" wp14:editId="420E71D9">
            <wp:extent cx="876300" cy="8763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QGB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752" cy="87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E71BF" w14:textId="77777777" w:rsidR="00484737" w:rsidRPr="00176B46" w:rsidRDefault="00796694" w:rsidP="00176B46">
      <w:pPr>
        <w:shd w:val="clear" w:color="auto" w:fill="FFFFFF"/>
        <w:spacing w:before="100" w:after="100" w:line="240" w:lineRule="auto"/>
        <w:ind w:left="720" w:right="720"/>
        <w:jc w:val="center"/>
        <w:textAlignment w:val="baseline"/>
        <w:rPr>
          <w:b/>
          <w:bCs/>
          <w:i/>
          <w:iCs/>
          <w:color w:val="00B050"/>
          <w:sz w:val="28"/>
          <w:szCs w:val="28"/>
        </w:rPr>
      </w:pPr>
      <w:r w:rsidRPr="00176B46">
        <w:rPr>
          <w:b/>
          <w:bCs/>
          <w:i/>
          <w:iCs/>
          <w:color w:val="00B050"/>
          <w:sz w:val="28"/>
          <w:szCs w:val="28"/>
        </w:rPr>
        <w:t>S</w:t>
      </w:r>
      <w:r w:rsidR="00525D1C" w:rsidRPr="00176B46">
        <w:rPr>
          <w:b/>
          <w:bCs/>
          <w:i/>
          <w:iCs/>
          <w:color w:val="00B050"/>
          <w:sz w:val="28"/>
          <w:szCs w:val="28"/>
        </w:rPr>
        <w:t>ortie gastronomique</w:t>
      </w:r>
      <w:r w:rsidR="00484737" w:rsidRPr="00176B46">
        <w:rPr>
          <w:b/>
          <w:bCs/>
          <w:i/>
          <w:iCs/>
          <w:color w:val="00B050"/>
          <w:sz w:val="28"/>
          <w:szCs w:val="28"/>
        </w:rPr>
        <w:t xml:space="preserve"> de l'AQGBB</w:t>
      </w:r>
    </w:p>
    <w:p w14:paraId="420E71C0" w14:textId="74C5FCE2" w:rsidR="00796694" w:rsidRPr="00176B46" w:rsidRDefault="0099769B" w:rsidP="00176B46">
      <w:pPr>
        <w:shd w:val="clear" w:color="auto" w:fill="FFFFFF"/>
        <w:spacing w:before="100" w:after="100" w:line="240" w:lineRule="auto"/>
        <w:ind w:left="720" w:right="720"/>
        <w:jc w:val="center"/>
        <w:textAlignment w:val="baseline"/>
        <w:rPr>
          <w:b/>
          <w:bCs/>
          <w:i/>
          <w:iCs/>
          <w:color w:val="00B050"/>
          <w:sz w:val="28"/>
          <w:szCs w:val="28"/>
        </w:rPr>
      </w:pPr>
      <w:r w:rsidRPr="00176B46">
        <w:rPr>
          <w:b/>
          <w:bCs/>
          <w:i/>
          <w:iCs/>
          <w:color w:val="00B050"/>
          <w:sz w:val="28"/>
          <w:szCs w:val="28"/>
        </w:rPr>
        <w:t>Dimanche le 19 février 2023</w:t>
      </w:r>
      <w:r w:rsidR="008378AB" w:rsidRPr="00176B46">
        <w:rPr>
          <w:b/>
          <w:bCs/>
          <w:i/>
          <w:iCs/>
          <w:color w:val="00B050"/>
          <w:sz w:val="28"/>
          <w:szCs w:val="28"/>
        </w:rPr>
        <w:t xml:space="preserve"> à 18h</w:t>
      </w:r>
    </w:p>
    <w:p w14:paraId="7E861803" w14:textId="6A835DB7" w:rsidR="0099769B" w:rsidRDefault="00176B46" w:rsidP="0079669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fr-CA"/>
        </w:rPr>
      </w:pPr>
      <w:r w:rsidRPr="00176B46">
        <w:rPr>
          <w:noProof/>
        </w:rPr>
        <w:drawing>
          <wp:anchor distT="0" distB="0" distL="114300" distR="114300" simplePos="0" relativeHeight="251659264" behindDoc="0" locked="0" layoutInCell="1" allowOverlap="1" wp14:anchorId="5914CA5B" wp14:editId="1604A9BB">
            <wp:simplePos x="0" y="0"/>
            <wp:positionH relativeFrom="column">
              <wp:posOffset>1950720</wp:posOffset>
            </wp:positionH>
            <wp:positionV relativeFrom="paragraph">
              <wp:posOffset>99695</wp:posOffset>
            </wp:positionV>
            <wp:extent cx="923925" cy="9404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D56F9" w14:textId="77777777" w:rsidR="0099769B" w:rsidRPr="00B7739C" w:rsidRDefault="0099769B" w:rsidP="0079669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fr-CA"/>
        </w:rPr>
      </w:pPr>
    </w:p>
    <w:p w14:paraId="19507BB0" w14:textId="77777777" w:rsidR="0099769B" w:rsidRPr="0099769B" w:rsidRDefault="0099769B" w:rsidP="0099769B">
      <w:pPr>
        <w:shd w:val="clear" w:color="auto" w:fill="FFFFFF"/>
        <w:spacing w:before="100" w:after="100" w:line="240" w:lineRule="auto"/>
        <w:ind w:left="360" w:right="720"/>
        <w:textAlignment w:val="baseline"/>
        <w:rPr>
          <w:rFonts w:ascii="Bahnschrift SemiBold SemiConden" w:hAnsi="Bahnschrift SemiBold SemiConden"/>
          <w:sz w:val="24"/>
          <w:szCs w:val="24"/>
        </w:rPr>
      </w:pPr>
    </w:p>
    <w:p w14:paraId="4FA3402B" w14:textId="77777777" w:rsidR="0099769B" w:rsidRPr="0099769B" w:rsidRDefault="0099769B" w:rsidP="0099769B">
      <w:pPr>
        <w:shd w:val="clear" w:color="auto" w:fill="FFFFFF"/>
        <w:spacing w:before="100" w:after="100" w:line="240" w:lineRule="auto"/>
        <w:ind w:left="360" w:right="720"/>
        <w:textAlignment w:val="baseline"/>
        <w:rPr>
          <w:rFonts w:ascii="Bahnschrift SemiBold SemiConden" w:hAnsi="Bahnschrift SemiBold SemiConden"/>
          <w:sz w:val="24"/>
          <w:szCs w:val="24"/>
        </w:rPr>
      </w:pPr>
    </w:p>
    <w:p w14:paraId="42C6A4D8" w14:textId="2DFCA7A0" w:rsidR="0099769B" w:rsidRPr="00671B90" w:rsidRDefault="0099769B" w:rsidP="0099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after="100" w:line="240" w:lineRule="auto"/>
        <w:ind w:left="360" w:right="720"/>
        <w:jc w:val="center"/>
        <w:textAlignment w:val="baseline"/>
        <w:rPr>
          <w:rFonts w:ascii="Bahnschrift SemiBold SemiConden" w:hAnsi="Bahnschrift SemiBold SemiConden"/>
          <w:sz w:val="28"/>
          <w:szCs w:val="28"/>
        </w:rPr>
      </w:pPr>
      <w:r w:rsidRPr="00671B90">
        <w:rPr>
          <w:rFonts w:ascii="Bahnschrift SemiBold SemiConden" w:hAnsi="Bahnschrift SemiBold SemiConden"/>
          <w:sz w:val="28"/>
          <w:szCs w:val="28"/>
        </w:rPr>
        <w:t>1952 rue Lionel Daunais - Boucherville</w:t>
      </w:r>
    </w:p>
    <w:p w14:paraId="77F04FA9" w14:textId="77777777" w:rsidR="00671B90" w:rsidRDefault="00671B90" w:rsidP="00D01719">
      <w:pPr>
        <w:shd w:val="clear" w:color="auto" w:fill="FFFFFF"/>
        <w:spacing w:before="100" w:after="100" w:line="240" w:lineRule="auto"/>
        <w:ind w:left="360" w:right="720"/>
        <w:jc w:val="center"/>
        <w:textAlignment w:val="baseline"/>
        <w:rPr>
          <w:rFonts w:ascii="Lucida Calligraphy" w:hAnsi="Lucida Calligraphy"/>
          <w:b/>
          <w:bCs/>
          <w:sz w:val="24"/>
          <w:szCs w:val="24"/>
          <w:u w:val="single"/>
        </w:rPr>
      </w:pPr>
    </w:p>
    <w:p w14:paraId="622A81E8" w14:textId="735751F6" w:rsidR="00D01719" w:rsidRDefault="0099769B" w:rsidP="00D01719">
      <w:pPr>
        <w:shd w:val="clear" w:color="auto" w:fill="FFFFFF"/>
        <w:spacing w:before="100" w:after="100" w:line="240" w:lineRule="auto"/>
        <w:ind w:left="360" w:right="720"/>
        <w:jc w:val="center"/>
        <w:textAlignment w:val="baseline"/>
        <w:rPr>
          <w:rFonts w:ascii="Lucida Calligraphy" w:hAnsi="Lucida Calligraphy"/>
          <w:b/>
          <w:bCs/>
          <w:sz w:val="24"/>
          <w:szCs w:val="24"/>
          <w:u w:val="single"/>
        </w:rPr>
      </w:pPr>
      <w:r w:rsidRPr="0099769B">
        <w:rPr>
          <w:rFonts w:ascii="Lucida Calligraphy" w:hAnsi="Lucida Calligraphy"/>
          <w:b/>
          <w:bCs/>
          <w:sz w:val="24"/>
          <w:szCs w:val="24"/>
          <w:u w:val="single"/>
        </w:rPr>
        <w:t>MENU</w:t>
      </w:r>
    </w:p>
    <w:p w14:paraId="40A1E39B" w14:textId="77777777" w:rsidR="00D01719" w:rsidRDefault="00D01719" w:rsidP="00D01719">
      <w:pPr>
        <w:shd w:val="clear" w:color="auto" w:fill="FFFFFF"/>
        <w:spacing w:before="100" w:after="100" w:line="240" w:lineRule="auto"/>
        <w:ind w:left="360" w:right="720"/>
        <w:jc w:val="center"/>
        <w:textAlignment w:val="baseline"/>
        <w:rPr>
          <w:rFonts w:ascii="Lucida Calligraphy" w:hAnsi="Lucida Calligraphy"/>
          <w:b/>
          <w:bCs/>
          <w:sz w:val="24"/>
          <w:szCs w:val="24"/>
          <w:u w:val="single"/>
        </w:rPr>
      </w:pPr>
    </w:p>
    <w:p w14:paraId="289AC9AF" w14:textId="13C67C79" w:rsidR="00D01719" w:rsidRDefault="00673CA2" w:rsidP="00D01719">
      <w:pPr>
        <w:shd w:val="clear" w:color="auto" w:fill="FFFFFF"/>
        <w:spacing w:before="100" w:after="100" w:line="240" w:lineRule="auto"/>
        <w:ind w:left="360" w:right="720"/>
        <w:jc w:val="center"/>
        <w:textAlignment w:val="baseline"/>
        <w:rPr>
          <w:rFonts w:ascii="Lucida Calligraphy" w:hAnsi="Lucida Calligraphy"/>
          <w:b/>
          <w:bCs/>
          <w:sz w:val="24"/>
          <w:szCs w:val="24"/>
          <w:u w:val="single"/>
        </w:rPr>
      </w:pPr>
      <w:r w:rsidRPr="00673CA2">
        <w:rPr>
          <w:rFonts w:ascii="Lucida Calligraphy" w:hAnsi="Lucida Calligraphy"/>
          <w:b/>
          <w:bCs/>
          <w:sz w:val="24"/>
          <w:szCs w:val="24"/>
          <w:u w:val="single"/>
        </w:rPr>
        <w:t>Entrée</w:t>
      </w:r>
    </w:p>
    <w:p w14:paraId="503DE08E" w14:textId="713F8EB5" w:rsidR="006009B0" w:rsidRDefault="006009B0" w:rsidP="00D01719">
      <w:pPr>
        <w:pStyle w:val="Paragraphedeliste"/>
        <w:numPr>
          <w:ilvl w:val="0"/>
          <w:numId w:val="7"/>
        </w:numPr>
        <w:shd w:val="clear" w:color="auto" w:fill="FFFFFF"/>
        <w:spacing w:before="100" w:after="100" w:line="240" w:lineRule="auto"/>
        <w:ind w:righ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Pavé de boudin à la plancha</w:t>
      </w:r>
    </w:p>
    <w:p w14:paraId="6D72907C" w14:textId="57757607" w:rsidR="00673CA2" w:rsidRPr="00D01719" w:rsidRDefault="00673CA2" w:rsidP="00D01719">
      <w:pPr>
        <w:pStyle w:val="Paragraphedeliste"/>
        <w:numPr>
          <w:ilvl w:val="0"/>
          <w:numId w:val="7"/>
        </w:numPr>
        <w:shd w:val="clear" w:color="auto" w:fill="FFFFFF"/>
        <w:spacing w:before="100" w:after="100" w:line="240" w:lineRule="auto"/>
        <w:ind w:right="720"/>
        <w:textAlignment w:val="baseline"/>
        <w:rPr>
          <w:sz w:val="24"/>
          <w:szCs w:val="24"/>
        </w:rPr>
      </w:pPr>
      <w:r w:rsidRPr="00D01719">
        <w:rPr>
          <w:sz w:val="24"/>
          <w:szCs w:val="24"/>
        </w:rPr>
        <w:t>Compotée d’oignon</w:t>
      </w:r>
    </w:p>
    <w:p w14:paraId="154588A8" w14:textId="4951B02B" w:rsidR="00D01719" w:rsidRPr="00D01719" w:rsidRDefault="00D01719" w:rsidP="00D01719">
      <w:pPr>
        <w:pStyle w:val="Paragraphedeliste"/>
        <w:numPr>
          <w:ilvl w:val="0"/>
          <w:numId w:val="7"/>
        </w:numPr>
        <w:shd w:val="clear" w:color="auto" w:fill="FFFFFF"/>
        <w:spacing w:before="100" w:after="100" w:line="240" w:lineRule="auto"/>
        <w:ind w:right="720"/>
        <w:textAlignment w:val="baseline"/>
        <w:rPr>
          <w:sz w:val="24"/>
          <w:szCs w:val="24"/>
        </w:rPr>
      </w:pPr>
      <w:r w:rsidRPr="00D01719">
        <w:rPr>
          <w:sz w:val="24"/>
          <w:szCs w:val="24"/>
        </w:rPr>
        <w:t>Chicorée</w:t>
      </w:r>
    </w:p>
    <w:p w14:paraId="3C12D8F3" w14:textId="096CB60A" w:rsidR="00673CA2" w:rsidRPr="00D01719" w:rsidRDefault="00D01719" w:rsidP="00D01719">
      <w:pPr>
        <w:shd w:val="clear" w:color="auto" w:fill="FFFFFF"/>
        <w:spacing w:before="100" w:after="100" w:line="240" w:lineRule="auto"/>
        <w:ind w:right="720"/>
        <w:jc w:val="center"/>
        <w:textAlignment w:val="baseline"/>
        <w:rPr>
          <w:rFonts w:ascii="Lucida Calligraphy" w:hAnsi="Lucida Calligraphy"/>
          <w:b/>
          <w:bCs/>
          <w:sz w:val="24"/>
          <w:szCs w:val="24"/>
          <w:u w:val="single"/>
        </w:rPr>
      </w:pPr>
      <w:r w:rsidRPr="00D01719">
        <w:rPr>
          <w:rFonts w:ascii="Lucida Calligraphy" w:hAnsi="Lucida Calligraphy"/>
          <w:b/>
          <w:bCs/>
          <w:sz w:val="24"/>
          <w:szCs w:val="24"/>
          <w:u w:val="single"/>
        </w:rPr>
        <w:t>Plat principal</w:t>
      </w:r>
    </w:p>
    <w:p w14:paraId="3A19B1C7" w14:textId="27A076F3" w:rsidR="00673CA2" w:rsidRPr="00D01719" w:rsidRDefault="00673CA2" w:rsidP="00D01719">
      <w:pPr>
        <w:pStyle w:val="Paragraphedeliste"/>
        <w:numPr>
          <w:ilvl w:val="0"/>
          <w:numId w:val="7"/>
        </w:numPr>
        <w:shd w:val="clear" w:color="auto" w:fill="FFFFFF"/>
        <w:spacing w:before="100" w:after="100" w:line="240" w:lineRule="auto"/>
        <w:ind w:right="720"/>
        <w:textAlignment w:val="baseline"/>
        <w:rPr>
          <w:sz w:val="24"/>
          <w:szCs w:val="24"/>
        </w:rPr>
      </w:pPr>
      <w:r w:rsidRPr="00D01719">
        <w:rPr>
          <w:sz w:val="24"/>
          <w:szCs w:val="24"/>
        </w:rPr>
        <w:t>Saucisse de boudin style coréen (nouille udon, bard</w:t>
      </w:r>
      <w:r w:rsidR="00D01719" w:rsidRPr="00D01719">
        <w:rPr>
          <w:sz w:val="24"/>
          <w:szCs w:val="24"/>
        </w:rPr>
        <w:t>é</w:t>
      </w:r>
      <w:r w:rsidRPr="00D01719">
        <w:rPr>
          <w:sz w:val="24"/>
          <w:szCs w:val="24"/>
        </w:rPr>
        <w:t xml:space="preserve"> de porc, sang de porc, oignon vert</w:t>
      </w:r>
    </w:p>
    <w:p w14:paraId="06C5EE6C" w14:textId="278BAA98" w:rsidR="00673CA2" w:rsidRPr="00D01719" w:rsidRDefault="00D01719" w:rsidP="00D01719">
      <w:pPr>
        <w:pStyle w:val="Paragraphedeliste"/>
        <w:numPr>
          <w:ilvl w:val="0"/>
          <w:numId w:val="7"/>
        </w:numPr>
        <w:shd w:val="clear" w:color="auto" w:fill="FFFFFF"/>
        <w:spacing w:before="100" w:after="100" w:line="240" w:lineRule="auto"/>
        <w:ind w:right="720"/>
        <w:textAlignment w:val="baseline"/>
        <w:rPr>
          <w:sz w:val="24"/>
          <w:szCs w:val="24"/>
        </w:rPr>
      </w:pPr>
      <w:r w:rsidRPr="00D01719">
        <w:rPr>
          <w:sz w:val="24"/>
          <w:szCs w:val="24"/>
        </w:rPr>
        <w:t>S</w:t>
      </w:r>
      <w:r w:rsidR="00673CA2" w:rsidRPr="00D01719">
        <w:rPr>
          <w:sz w:val="24"/>
          <w:szCs w:val="24"/>
        </w:rPr>
        <w:t>spätzle</w:t>
      </w:r>
    </w:p>
    <w:p w14:paraId="72585184" w14:textId="37D583F9" w:rsidR="00673CA2" w:rsidRPr="00D01719" w:rsidRDefault="00D01719" w:rsidP="00D01719">
      <w:pPr>
        <w:pStyle w:val="Paragraphedeliste"/>
        <w:numPr>
          <w:ilvl w:val="0"/>
          <w:numId w:val="7"/>
        </w:numPr>
        <w:shd w:val="clear" w:color="auto" w:fill="FFFFFF"/>
        <w:spacing w:before="100" w:after="100" w:line="240" w:lineRule="auto"/>
        <w:ind w:right="720"/>
        <w:textAlignment w:val="baseline"/>
        <w:rPr>
          <w:sz w:val="24"/>
          <w:szCs w:val="24"/>
        </w:rPr>
      </w:pPr>
      <w:r w:rsidRPr="00D01719">
        <w:rPr>
          <w:sz w:val="24"/>
          <w:szCs w:val="24"/>
        </w:rPr>
        <w:t>B</w:t>
      </w:r>
      <w:r w:rsidR="00673CA2" w:rsidRPr="00D01719">
        <w:rPr>
          <w:sz w:val="24"/>
          <w:szCs w:val="24"/>
        </w:rPr>
        <w:t>okchoy et shitake</w:t>
      </w:r>
    </w:p>
    <w:p w14:paraId="413C1C34" w14:textId="263D9C4F" w:rsidR="00673CA2" w:rsidRPr="00D01719" w:rsidRDefault="00D01719" w:rsidP="00D01719">
      <w:pPr>
        <w:pStyle w:val="Paragraphedeliste"/>
        <w:numPr>
          <w:ilvl w:val="0"/>
          <w:numId w:val="7"/>
        </w:numPr>
        <w:shd w:val="clear" w:color="auto" w:fill="FFFFFF"/>
        <w:spacing w:before="100" w:after="100" w:line="240" w:lineRule="auto"/>
        <w:ind w:right="720"/>
        <w:textAlignment w:val="baseline"/>
        <w:rPr>
          <w:sz w:val="24"/>
          <w:szCs w:val="24"/>
        </w:rPr>
      </w:pPr>
      <w:r w:rsidRPr="00D01719">
        <w:rPr>
          <w:sz w:val="24"/>
          <w:szCs w:val="24"/>
        </w:rPr>
        <w:t>J</w:t>
      </w:r>
      <w:r w:rsidR="00673CA2" w:rsidRPr="00D01719">
        <w:rPr>
          <w:sz w:val="24"/>
          <w:szCs w:val="24"/>
        </w:rPr>
        <w:t>us de viande gingembre et soya ou consommé de champignon</w:t>
      </w:r>
    </w:p>
    <w:p w14:paraId="6EBDBCF5" w14:textId="484A139C" w:rsidR="00D01719" w:rsidRPr="00D01719" w:rsidRDefault="00D01719" w:rsidP="00D01719">
      <w:pPr>
        <w:shd w:val="clear" w:color="auto" w:fill="FFFFFF"/>
        <w:spacing w:before="100" w:after="100" w:line="240" w:lineRule="auto"/>
        <w:ind w:right="720"/>
        <w:jc w:val="center"/>
        <w:textAlignment w:val="baseline"/>
        <w:rPr>
          <w:rFonts w:ascii="Lucida Calligraphy" w:hAnsi="Lucida Calligraphy"/>
          <w:b/>
          <w:bCs/>
          <w:sz w:val="24"/>
          <w:szCs w:val="24"/>
          <w:u w:val="single"/>
        </w:rPr>
      </w:pPr>
      <w:r>
        <w:rPr>
          <w:rFonts w:ascii="Lucida Calligraphy" w:hAnsi="Lucida Calligraphy"/>
          <w:b/>
          <w:bCs/>
          <w:sz w:val="24"/>
          <w:szCs w:val="24"/>
          <w:u w:val="single"/>
        </w:rPr>
        <w:t>Dessert</w:t>
      </w:r>
    </w:p>
    <w:p w14:paraId="13D6C0C0" w14:textId="23FCA36C" w:rsidR="00D01719" w:rsidRPr="00D01719" w:rsidRDefault="006009B0" w:rsidP="00D01719">
      <w:pPr>
        <w:pStyle w:val="Paragraphedeliste"/>
        <w:numPr>
          <w:ilvl w:val="0"/>
          <w:numId w:val="7"/>
        </w:numPr>
        <w:shd w:val="clear" w:color="auto" w:fill="FFFFFF"/>
        <w:spacing w:before="100" w:after="100" w:line="240" w:lineRule="auto"/>
        <w:ind w:righ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Surprise au chocolat et boudin</w:t>
      </w:r>
    </w:p>
    <w:p w14:paraId="109C868B" w14:textId="77777777" w:rsidR="00D01719" w:rsidRDefault="00D01719" w:rsidP="00D01719">
      <w:pPr>
        <w:pStyle w:val="Textebrut"/>
        <w:ind w:left="348"/>
      </w:pPr>
    </w:p>
    <w:p w14:paraId="121287A1" w14:textId="2E162C38" w:rsidR="004B394A" w:rsidRDefault="004B394A" w:rsidP="004B394A">
      <w:pPr>
        <w:jc w:val="center"/>
        <w:rPr>
          <w:rFonts w:ascii="Lucida Calligraphy" w:hAnsi="Lucida Calligraphy"/>
          <w:sz w:val="24"/>
          <w:szCs w:val="24"/>
        </w:rPr>
      </w:pPr>
      <w:r w:rsidRPr="00B7739C">
        <w:rPr>
          <w:rFonts w:ascii="Lucida Calligraphy" w:hAnsi="Lucida Calligraphy"/>
          <w:sz w:val="24"/>
          <w:szCs w:val="24"/>
        </w:rPr>
        <w:t>Thé, café</w:t>
      </w:r>
    </w:p>
    <w:p w14:paraId="23AB2CD9" w14:textId="3D87CB12" w:rsidR="006009B0" w:rsidRPr="00B7739C" w:rsidRDefault="006009B0" w:rsidP="004B394A">
      <w:pPr>
        <w:jc w:val="center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Vin à la carte disponible sur place</w:t>
      </w:r>
    </w:p>
    <w:p w14:paraId="0E0CF055" w14:textId="6BF40E4B" w:rsidR="003718E6" w:rsidRDefault="00796694" w:rsidP="00796694">
      <w:pPr>
        <w:spacing w:after="0" w:line="240" w:lineRule="auto"/>
        <w:jc w:val="center"/>
        <w:rPr>
          <w:rFonts w:ascii="EB Garamond" w:eastAsia="Times New Roman" w:hAnsi="EB Garamond" w:cs="Times New Roman"/>
          <w:color w:val="000000"/>
          <w:sz w:val="28"/>
          <w:szCs w:val="28"/>
          <w:bdr w:val="dashSmallGap" w:sz="4" w:space="0" w:color="auto"/>
          <w:lang w:eastAsia="fr-CA"/>
        </w:rPr>
      </w:pPr>
      <w:r w:rsidRPr="00B7739C">
        <w:rPr>
          <w:rFonts w:ascii="EB Garamond" w:eastAsia="Times New Roman" w:hAnsi="EB Garamond" w:cs="Times New Roman"/>
          <w:b/>
          <w:color w:val="000000"/>
          <w:sz w:val="28"/>
          <w:szCs w:val="28"/>
          <w:bdr w:val="dashSmallGap" w:sz="4" w:space="0" w:color="auto"/>
          <w:lang w:eastAsia="fr-CA"/>
        </w:rPr>
        <w:t>Prix</w:t>
      </w:r>
      <w:r w:rsidRPr="00B7739C">
        <w:rPr>
          <w:rFonts w:ascii="EB Garamond" w:eastAsia="Times New Roman" w:hAnsi="EB Garamond" w:cs="Times New Roman"/>
          <w:color w:val="000000"/>
          <w:sz w:val="28"/>
          <w:szCs w:val="28"/>
          <w:bdr w:val="dashSmallGap" w:sz="4" w:space="0" w:color="auto"/>
          <w:lang w:eastAsia="fr-CA"/>
        </w:rPr>
        <w:t xml:space="preserve">: </w:t>
      </w:r>
      <w:r w:rsidR="0099769B">
        <w:rPr>
          <w:rFonts w:ascii="EB Garamond" w:eastAsia="Times New Roman" w:hAnsi="EB Garamond" w:cs="Times New Roman"/>
          <w:color w:val="000000"/>
          <w:sz w:val="28"/>
          <w:szCs w:val="28"/>
          <w:bdr w:val="dashSmallGap" w:sz="4" w:space="0" w:color="auto"/>
          <w:lang w:eastAsia="fr-CA"/>
        </w:rPr>
        <w:t>60</w:t>
      </w:r>
      <w:r w:rsidRPr="00B7739C">
        <w:rPr>
          <w:rFonts w:ascii="EB Garamond" w:eastAsia="Times New Roman" w:hAnsi="EB Garamond" w:cs="Times New Roman"/>
          <w:color w:val="000000"/>
          <w:sz w:val="28"/>
          <w:szCs w:val="28"/>
          <w:bdr w:val="dashSmallGap" w:sz="4" w:space="0" w:color="auto"/>
          <w:lang w:eastAsia="fr-CA"/>
        </w:rPr>
        <w:t xml:space="preserve">$ </w:t>
      </w:r>
      <w:r w:rsidR="00C47ABA">
        <w:rPr>
          <w:rFonts w:ascii="EB Garamond" w:eastAsia="Times New Roman" w:hAnsi="EB Garamond" w:cs="Times New Roman"/>
          <w:color w:val="000000"/>
          <w:sz w:val="28"/>
          <w:szCs w:val="28"/>
          <w:bdr w:val="dashSmallGap" w:sz="4" w:space="0" w:color="auto"/>
          <w:lang w:eastAsia="fr-CA"/>
        </w:rPr>
        <w:t xml:space="preserve">par personne </w:t>
      </w:r>
      <w:r w:rsidR="003718E6">
        <w:rPr>
          <w:rFonts w:ascii="EB Garamond" w:eastAsia="Times New Roman" w:hAnsi="EB Garamond" w:cs="Times New Roman"/>
          <w:color w:val="000000"/>
          <w:sz w:val="28"/>
          <w:szCs w:val="28"/>
          <w:bdr w:val="dashSmallGap" w:sz="4" w:space="0" w:color="auto"/>
          <w:lang w:eastAsia="fr-CA"/>
        </w:rPr>
        <w:t>avant taxes</w:t>
      </w:r>
    </w:p>
    <w:p w14:paraId="420E71D3" w14:textId="37677E30" w:rsidR="003B367C" w:rsidRDefault="003B367C" w:rsidP="00796694">
      <w:pPr>
        <w:spacing w:after="0" w:line="240" w:lineRule="auto"/>
        <w:jc w:val="center"/>
        <w:rPr>
          <w:rFonts w:ascii="EB Garamond" w:eastAsia="Times New Roman" w:hAnsi="EB Garamond" w:cs="Times New Roman"/>
          <w:color w:val="000000"/>
          <w:sz w:val="28"/>
          <w:szCs w:val="28"/>
          <w:lang w:eastAsia="fr-CA"/>
        </w:rPr>
      </w:pPr>
    </w:p>
    <w:p w14:paraId="420E71D5" w14:textId="4DF4C193" w:rsidR="00796694" w:rsidRDefault="00A413F5" w:rsidP="003B36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EB Garamond" w:eastAsia="Times New Roman" w:hAnsi="EB Garamond" w:cs="Times New Roman"/>
          <w:b/>
          <w:bCs/>
          <w:color w:val="000000"/>
          <w:sz w:val="28"/>
          <w:szCs w:val="28"/>
          <w:bdr w:val="dashSmallGap" w:sz="4" w:space="0" w:color="auto"/>
          <w:lang w:eastAsia="fr-CA"/>
        </w:rPr>
      </w:pPr>
      <w:r w:rsidRPr="00060E13">
        <w:rPr>
          <w:rFonts w:ascii="EB Garamond" w:eastAsia="Times New Roman" w:hAnsi="EB Garamond" w:cs="Times New Roman"/>
          <w:b/>
          <w:bCs/>
          <w:color w:val="000000"/>
          <w:sz w:val="28"/>
          <w:szCs w:val="28"/>
          <w:bdr w:val="dashSmallGap" w:sz="4" w:space="0" w:color="auto"/>
          <w:lang w:eastAsia="fr-CA"/>
        </w:rPr>
        <w:t>Jacques Chagnon</w:t>
      </w:r>
    </w:p>
    <w:p w14:paraId="41B2F028" w14:textId="3898CF63" w:rsidR="00060E13" w:rsidRPr="00060E13" w:rsidRDefault="00060E13" w:rsidP="003B36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EB Garamond" w:eastAsia="Times New Roman" w:hAnsi="EB Garamond" w:cs="Times New Roman"/>
          <w:b/>
          <w:bCs/>
          <w:color w:val="000000"/>
          <w:sz w:val="28"/>
          <w:szCs w:val="28"/>
          <w:bdr w:val="dashSmallGap" w:sz="4" w:space="0" w:color="auto"/>
          <w:lang w:eastAsia="fr-CA"/>
        </w:rPr>
      </w:pPr>
      <w:r>
        <w:rPr>
          <w:rFonts w:ascii="EB Garamond" w:eastAsia="Times New Roman" w:hAnsi="EB Garamond" w:cs="Times New Roman"/>
          <w:b/>
          <w:bCs/>
          <w:color w:val="000000"/>
          <w:sz w:val="28"/>
          <w:szCs w:val="28"/>
          <w:bdr w:val="dashSmallGap" w:sz="4" w:space="0" w:color="auto"/>
          <w:lang w:eastAsia="fr-CA"/>
        </w:rPr>
        <w:t>450-655-5085</w:t>
      </w:r>
    </w:p>
    <w:p w14:paraId="71D8F81C" w14:textId="4DC65673" w:rsidR="00A413F5" w:rsidRPr="00060E13" w:rsidRDefault="00A413F5" w:rsidP="003B36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ascii="EB Garamond" w:eastAsia="Times New Roman" w:hAnsi="EB Garamond" w:cs="Times New Roman"/>
          <w:b/>
          <w:bCs/>
          <w:color w:val="000000"/>
          <w:sz w:val="24"/>
          <w:szCs w:val="24"/>
          <w:bdr w:val="dashSmallGap" w:sz="4" w:space="0" w:color="auto"/>
          <w:lang w:eastAsia="fr-CA"/>
        </w:rPr>
      </w:pPr>
      <w:r w:rsidRPr="00060E13">
        <w:rPr>
          <w:rFonts w:ascii="Segoe UI" w:hAnsi="Segoe UI" w:cs="Segoe UI"/>
          <w:b/>
          <w:bCs/>
          <w:color w:val="323130"/>
          <w:sz w:val="24"/>
          <w:szCs w:val="24"/>
          <w:shd w:val="clear" w:color="auto" w:fill="FFFFFF"/>
        </w:rPr>
        <w:t>chagnonman@gmail.com</w:t>
      </w:r>
    </w:p>
    <w:sectPr w:rsidR="00A413F5" w:rsidRPr="00060E13" w:rsidSect="00D01719">
      <w:pgSz w:w="12240" w:h="15840"/>
      <w:pgMar w:top="340" w:right="2268" w:bottom="3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3FC"/>
    <w:multiLevelType w:val="hybridMultilevel"/>
    <w:tmpl w:val="7D3E44F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16842"/>
    <w:multiLevelType w:val="hybridMultilevel"/>
    <w:tmpl w:val="D05E1B2A"/>
    <w:lvl w:ilvl="0" w:tplc="0C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2C5593"/>
    <w:multiLevelType w:val="hybridMultilevel"/>
    <w:tmpl w:val="79367394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166B4B"/>
    <w:multiLevelType w:val="hybridMultilevel"/>
    <w:tmpl w:val="ECC6EB20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941E02"/>
    <w:multiLevelType w:val="hybridMultilevel"/>
    <w:tmpl w:val="C3FACAFA"/>
    <w:lvl w:ilvl="0" w:tplc="0C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D50A76"/>
    <w:multiLevelType w:val="hybridMultilevel"/>
    <w:tmpl w:val="7A8489F6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DD2114"/>
    <w:multiLevelType w:val="hybridMultilevel"/>
    <w:tmpl w:val="552A8F9C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1C"/>
    <w:rsid w:val="00060E13"/>
    <w:rsid w:val="0014560E"/>
    <w:rsid w:val="00176B46"/>
    <w:rsid w:val="00315093"/>
    <w:rsid w:val="00364F95"/>
    <w:rsid w:val="003718E6"/>
    <w:rsid w:val="003B367C"/>
    <w:rsid w:val="003B3D62"/>
    <w:rsid w:val="00400930"/>
    <w:rsid w:val="0045448E"/>
    <w:rsid w:val="00484737"/>
    <w:rsid w:val="0048679B"/>
    <w:rsid w:val="004B394A"/>
    <w:rsid w:val="00525D1C"/>
    <w:rsid w:val="005A1B5D"/>
    <w:rsid w:val="006009B0"/>
    <w:rsid w:val="00671B90"/>
    <w:rsid w:val="00673CA2"/>
    <w:rsid w:val="00724637"/>
    <w:rsid w:val="007268EC"/>
    <w:rsid w:val="00796694"/>
    <w:rsid w:val="008378AB"/>
    <w:rsid w:val="008A49A6"/>
    <w:rsid w:val="008A72D5"/>
    <w:rsid w:val="008E10B5"/>
    <w:rsid w:val="00915131"/>
    <w:rsid w:val="0099769B"/>
    <w:rsid w:val="009C0AC0"/>
    <w:rsid w:val="00A413F5"/>
    <w:rsid w:val="00A6470B"/>
    <w:rsid w:val="00B7739C"/>
    <w:rsid w:val="00C210F9"/>
    <w:rsid w:val="00C47ABA"/>
    <w:rsid w:val="00D01719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71BD"/>
  <w15:docId w15:val="{87E8304A-5F42-40FA-ABF0-BCA0DAF3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4847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8473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47ABA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673CA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73CA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9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1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Juncas-Adenot</dc:creator>
  <cp:lastModifiedBy>Louise Lefebvre</cp:lastModifiedBy>
  <cp:revision>9</cp:revision>
  <cp:lastPrinted>2023-02-02T16:17:00Z</cp:lastPrinted>
  <dcterms:created xsi:type="dcterms:W3CDTF">2022-03-04T20:01:00Z</dcterms:created>
  <dcterms:modified xsi:type="dcterms:W3CDTF">2023-02-02T21:23:00Z</dcterms:modified>
</cp:coreProperties>
</file>